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</w:pPr>
    </w:p>
    <w:p>
      <w:pPr>
        <w:pStyle w:val="Normální"/>
        <w:jc w:val="center"/>
        <w:rPr>
          <w:b w:val="1"/>
          <w:bCs w:val="1"/>
          <w:sz w:val="28"/>
          <w:szCs w:val="28"/>
          <w:u w:val="single"/>
        </w:rPr>
      </w:pP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</w:rPr>
        <w:t>Ž</w:t>
      </w:r>
      <w:r>
        <w:rPr>
          <w:b w:val="1"/>
          <w:bCs w:val="1"/>
          <w:sz w:val="28"/>
          <w:szCs w:val="28"/>
          <w:u w:val="single"/>
          <w:rtl w:val="0"/>
        </w:rPr>
        <w:t>IVOTOPIS</w:t>
      </w:r>
    </w:p>
    <w:p>
      <w:pPr>
        <w:pStyle w:val="Normální"/>
        <w:jc w:val="center"/>
        <w:rPr>
          <w:sz w:val="24"/>
          <w:szCs w:val="24"/>
        </w:rPr>
      </w:pPr>
    </w:p>
    <w:p>
      <w:pPr>
        <w:pStyle w:val="Normální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Miroslav Jir</w:t>
      </w:r>
      <w:r>
        <w:rPr>
          <w:rFonts w:hAnsi="Times New Roman" w:hint="default"/>
          <w:sz w:val="28"/>
          <w:szCs w:val="28"/>
          <w:rtl w:val="0"/>
        </w:rPr>
        <w:t>čí</w:t>
      </w:r>
      <w:r>
        <w:rPr>
          <w:sz w:val="28"/>
          <w:szCs w:val="28"/>
          <w:rtl w:val="0"/>
        </w:rPr>
        <w:t>k</w:t>
      </w:r>
    </w:p>
    <w:p>
      <w:pPr>
        <w:pStyle w:val="Normální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Zbudov 190</w:t>
      </w:r>
    </w:p>
    <w:p>
      <w:pPr>
        <w:pStyle w:val="Normální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561 82 Kl</w:t>
      </w:r>
      <w:r>
        <w:rPr>
          <w:rFonts w:hAnsi="Times New Roman" w:hint="default"/>
          <w:sz w:val="28"/>
          <w:szCs w:val="28"/>
          <w:rtl w:val="0"/>
        </w:rPr>
        <w:t>áš</w:t>
      </w:r>
      <w:r>
        <w:rPr>
          <w:sz w:val="28"/>
          <w:szCs w:val="28"/>
          <w:rtl w:val="0"/>
        </w:rPr>
        <w:t>terec nad Orlic</w:t>
      </w:r>
      <w:r>
        <w:rPr>
          <w:rFonts w:hAnsi="Times New Roman" w:hint="default"/>
          <w:sz w:val="28"/>
          <w:szCs w:val="28"/>
          <w:rtl w:val="0"/>
        </w:rPr>
        <w:t>í</w:t>
      </w:r>
    </w:p>
    <w:p>
      <w:pPr>
        <w:pStyle w:val="Normální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tel: +420 605941667</w:t>
      </w:r>
    </w:p>
    <w:p>
      <w:pPr>
        <w:pStyle w:val="Normální"/>
        <w:jc w:val="center"/>
        <w:rPr>
          <w:sz w:val="24"/>
          <w:szCs w:val="24"/>
        </w:rPr>
      </w:pPr>
      <w:r>
        <w:rPr>
          <w:sz w:val="28"/>
          <w:szCs w:val="28"/>
          <w:rtl w:val="0"/>
        </w:rPr>
        <w:t>e-mail: miroslav.jircik@3dfitness.cz</w:t>
      </w:r>
    </w:p>
    <w:p>
      <w:pPr>
        <w:pStyle w:val="Normální"/>
        <w:spacing w:line="360" w:lineRule="auto"/>
        <w:rPr>
          <w:sz w:val="24"/>
          <w:szCs w:val="24"/>
        </w:rPr>
      </w:pPr>
    </w:p>
    <w:p>
      <w:pPr>
        <w:pStyle w:val="Normální"/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Datum, 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sto narozen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ab/>
        <w:t xml:space="preserve">15.3.1976,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st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nad Orlic</w:t>
      </w:r>
      <w:r>
        <w:rPr>
          <w:rFonts w:hAnsi="Times New Roman" w:hint="default"/>
          <w:sz w:val="24"/>
          <w:szCs w:val="24"/>
          <w:rtl w:val="0"/>
        </w:rPr>
        <w:t>í</w:t>
      </w:r>
    </w:p>
    <w:p>
      <w:pPr>
        <w:pStyle w:val="Normální"/>
        <w:spacing w:line="360" w:lineRule="auto"/>
        <w:ind w:left="2130" w:hanging="2130"/>
        <w:rPr>
          <w:b w:val="1"/>
          <w:bCs w:val="1"/>
          <w:sz w:val="24"/>
          <w:szCs w:val="24"/>
        </w:rPr>
      </w:pPr>
    </w:p>
    <w:p>
      <w:pPr>
        <w:pStyle w:val="Normální"/>
        <w:spacing w:line="360" w:lineRule="auto"/>
        <w:ind w:left="2130" w:hanging="213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Studium:</w:t>
      </w:r>
      <w:r>
        <w:rPr>
          <w:sz w:val="24"/>
          <w:szCs w:val="24"/>
          <w:rtl w:val="0"/>
        </w:rPr>
        <w:t xml:space="preserve"> </w:t>
        <w:tab/>
        <w:t>1995 - 1999</w:t>
        <w:tab/>
        <w:t xml:space="preserve">VDA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ebov</w:t>
      </w:r>
      <w:r>
        <w:rPr>
          <w:rFonts w:hAnsi="Times New Roman" w:hint="default"/>
          <w:sz w:val="24"/>
          <w:szCs w:val="24"/>
          <w:rtl w:val="0"/>
        </w:rPr>
        <w:t xml:space="preserve">á – </w:t>
      </w:r>
      <w:r>
        <w:rPr>
          <w:sz w:val="24"/>
          <w:szCs w:val="24"/>
          <w:rtl w:val="0"/>
        </w:rPr>
        <w:t xml:space="preserve">Logistika a management, </w:t>
      </w:r>
    </w:p>
    <w:p>
      <w:pPr>
        <w:pStyle w:val="Normální"/>
        <w:spacing w:line="360" w:lineRule="auto"/>
        <w:ind w:left="2130" w:hanging="213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1990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1995</w:t>
        <w:tab/>
        <w:t xml:space="preserve">SOUE Letohrad </w:t>
      </w:r>
      <w:r>
        <w:rPr>
          <w:rFonts w:hAnsi="Times New Roman" w:hint="default"/>
          <w:sz w:val="24"/>
          <w:szCs w:val="24"/>
          <w:rtl w:val="0"/>
        </w:rPr>
        <w:t xml:space="preserve">–  </w:t>
      </w:r>
      <w:r>
        <w:rPr>
          <w:sz w:val="24"/>
          <w:szCs w:val="24"/>
          <w:rtl w:val="0"/>
        </w:rPr>
        <w:t>Elektrick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stroje a za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rFonts w:hAnsi="Times New Roman" w:hint="default"/>
          <w:sz w:val="24"/>
          <w:szCs w:val="24"/>
          <w:rtl w:val="0"/>
        </w:rPr>
        <w:t>í</w:t>
      </w:r>
    </w:p>
    <w:p>
      <w:pPr>
        <w:pStyle w:val="Normální"/>
        <w:spacing w:line="360" w:lineRule="auto"/>
        <w:rPr>
          <w:sz w:val="24"/>
          <w:szCs w:val="24"/>
        </w:rPr>
      </w:pPr>
    </w:p>
    <w:p>
      <w:pPr>
        <w:pStyle w:val="Normální"/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Certifik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ty, licence:</w:t>
        <w:tab/>
      </w:r>
      <w:r>
        <w:rPr>
          <w:sz w:val="24"/>
          <w:szCs w:val="24"/>
          <w:rtl w:val="0"/>
        </w:rPr>
        <w:t xml:space="preserve">Pilates Institute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UK</w:t>
      </w:r>
    </w:p>
    <w:p>
      <w:pPr>
        <w:pStyle w:val="Normální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GRAVITY- USA</w:t>
      </w:r>
    </w:p>
    <w:p>
      <w:pPr>
        <w:pStyle w:val="Normální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Spinning Instruktor </w:t>
      </w:r>
      <w:r>
        <w:rPr>
          <w:rFonts w:hAnsi="Times New Roman" w:hint="default"/>
          <w:sz w:val="24"/>
          <w:szCs w:val="24"/>
          <w:rtl w:val="0"/>
        </w:rPr>
        <w:t>– Č</w:t>
      </w:r>
      <w:r>
        <w:rPr>
          <w:sz w:val="24"/>
          <w:szCs w:val="24"/>
          <w:rtl w:val="0"/>
        </w:rPr>
        <w:t>R</w:t>
      </w:r>
    </w:p>
    <w:p>
      <w:pPr>
        <w:pStyle w:val="Normální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Master Instruktor Indoorcycling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Germany</w:t>
      </w:r>
    </w:p>
    <w:p>
      <w:pPr>
        <w:pStyle w:val="Normální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Pump fx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UK</w:t>
      </w:r>
    </w:p>
    <w:p>
      <w:pPr>
        <w:pStyle w:val="Normální"/>
        <w:spacing w:line="360" w:lineRule="auto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ab/>
        <w:t>TRX - USA</w:t>
      </w:r>
    </w:p>
    <w:p>
      <w:pPr>
        <w:pStyle w:val="Normální"/>
        <w:spacing w:line="360" w:lineRule="auto"/>
        <w:rPr>
          <w:sz w:val="24"/>
          <w:szCs w:val="24"/>
          <w:rtl w:val="0"/>
        </w:rPr>
      </w:pPr>
    </w:p>
    <w:p>
      <w:pPr>
        <w:pStyle w:val="Normální"/>
        <w:spacing w:line="360" w:lineRule="auto"/>
        <w:rPr>
          <w:b w:val="1"/>
          <w:bCs w:val="1"/>
          <w:sz w:val="24"/>
          <w:szCs w:val="24"/>
        </w:rPr>
      </w:pPr>
    </w:p>
    <w:p>
      <w:pPr>
        <w:pStyle w:val="Normální"/>
        <w:spacing w:line="360" w:lineRule="auto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Pracovn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zku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 xml:space="preserve">enosti: </w:t>
      </w:r>
    </w:p>
    <w:p>
      <w:pPr>
        <w:pStyle w:val="Normální"/>
        <w:spacing w:line="360" w:lineRule="auto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2012 - doposud: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len p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 xml:space="preserve">edstavenstva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esk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komory fitness</w:t>
      </w:r>
    </w:p>
    <w:p>
      <w:pPr>
        <w:pStyle w:val="Normální"/>
        <w:spacing w:line="360" w:lineRule="auto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2010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-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doposud: Jednatel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3D FITNESS s.r.o.</w:t>
      </w:r>
    </w:p>
    <w:p>
      <w:pPr>
        <w:pStyle w:val="Normální"/>
        <w:spacing w:line="360" w:lineRule="auto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2015 - doposud : Jednatel 3D FITNESS ACADEMY s.r.o.</w:t>
      </w:r>
    </w:p>
    <w:p>
      <w:pPr>
        <w:pStyle w:val="Normální"/>
        <w:spacing w:line="360" w:lineRule="auto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2008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doposud: Po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 xml:space="preserve">adatel kongresu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b w:val="1"/>
          <w:bCs w:val="1"/>
          <w:sz w:val="24"/>
          <w:szCs w:val="24"/>
          <w:rtl w:val="0"/>
        </w:rPr>
        <w:t>Pohyb a zdrav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í“</w:t>
      </w:r>
    </w:p>
    <w:p>
      <w:pPr>
        <w:pStyle w:val="Normální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2006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doposud: Ofici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distributor sportovn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ho 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ář</w:t>
      </w:r>
      <w:r>
        <w:rPr>
          <w:b w:val="1"/>
          <w:bCs w:val="1"/>
          <w:sz w:val="24"/>
          <w:szCs w:val="24"/>
          <w:rtl w:val="0"/>
        </w:rPr>
        <w:t>ad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</w:rPr>
        <w:t>MATRIX</w:t>
      </w:r>
      <w:r>
        <w:rPr>
          <w:sz w:val="24"/>
          <w:szCs w:val="24"/>
          <w:rtl w:val="0"/>
        </w:rPr>
        <w:t>, TRX, GRAVITY,       TOMAHAWK)</w:t>
      </w:r>
      <w:r>
        <w:rPr>
          <w:b w:val="1"/>
          <w:bCs w:val="1"/>
          <w:sz w:val="24"/>
          <w:szCs w:val="24"/>
          <w:rtl w:val="0"/>
        </w:rPr>
        <w:t xml:space="preserve"> a sportovn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 xml:space="preserve">hudby </w:t>
      </w:r>
      <w:r>
        <w:rPr>
          <w:sz w:val="24"/>
          <w:szCs w:val="24"/>
          <w:rtl w:val="0"/>
        </w:rPr>
        <w:t>(Multitrax, Move-Ya!, Solid Sound)</w:t>
      </w:r>
    </w:p>
    <w:p>
      <w:pPr>
        <w:pStyle w:val="Normální"/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2003-2006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 xml:space="preserve">Fitness Supervisor for Steiner ltd.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zodpov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dnost za provoz 63 Health Clubs</w:t>
      </w:r>
    </w:p>
    <w:p>
      <w:pPr>
        <w:pStyle w:val="Normální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1999-2003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Osobn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tren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r USA, UK, Kanada</w:t>
      </w:r>
    </w:p>
    <w:p>
      <w:pPr>
        <w:pStyle w:val="Normální"/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2003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doposud: pravideln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vn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k fitness konferenc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a veletrh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b w:val="1"/>
          <w:bCs w:val="1"/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IHRSA (USA), FIBO (Germany), LIW (UK), CAN FIT PRO (Kanada)</w:t>
      </w:r>
    </w:p>
    <w:p>
      <w:pPr>
        <w:pStyle w:val="Normální"/>
        <w:spacing w:line="360" w:lineRule="auto"/>
        <w:ind w:left="3112" w:firstLine="422"/>
        <w:rPr>
          <w:sz w:val="24"/>
          <w:szCs w:val="24"/>
        </w:rPr>
      </w:pPr>
    </w:p>
    <w:p>
      <w:pPr>
        <w:pStyle w:val="Normální"/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Schopnosti, jazyky: </w:t>
        <w:tab/>
      </w:r>
      <w:r>
        <w:rPr>
          <w:sz w:val="24"/>
          <w:szCs w:val="24"/>
          <w:rtl w:val="0"/>
        </w:rPr>
        <w:t>Anglick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jazyk  - plynule</w:t>
      </w:r>
    </w:p>
    <w:p>
      <w:pPr>
        <w:pStyle w:val="Normální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</w:t>
        <w:tab/>
        <w:tab/>
        <w:t>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ce na PC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programy Word, PowerPoint </w:t>
      </w:r>
      <w:r>
        <w:rPr>
          <w:rFonts w:hAnsi="Times New Roman" w:hint="default"/>
          <w:sz w:val="24"/>
          <w:szCs w:val="24"/>
          <w:rtl w:val="0"/>
        </w:rPr>
        <w:t>…</w:t>
      </w:r>
    </w:p>
    <w:p>
      <w:pPr>
        <w:pStyle w:val="Normální"/>
        <w:spacing w:line="360" w:lineRule="auto"/>
        <w:rPr>
          <w:b w:val="1"/>
          <w:bCs w:val="1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                     </w:t>
        <w:tab/>
        <w:tab/>
        <w:t>Ř</w:t>
      </w:r>
      <w:r>
        <w:rPr>
          <w:sz w:val="24"/>
          <w:szCs w:val="24"/>
          <w:rtl w:val="0"/>
        </w:rPr>
        <w:t>idi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sk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kaz sk. B                     </w:t>
        <w:tab/>
        <w:tab/>
      </w:r>
    </w:p>
    <w:p>
      <w:pPr>
        <w:pStyle w:val="Normální"/>
        <w:spacing w:line="360" w:lineRule="auto"/>
      </w:pPr>
      <w:r>
        <w:rPr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liby: </w:t>
        <w:tab/>
        <w:tab/>
      </w:r>
      <w:r>
        <w:rPr>
          <w:sz w:val="24"/>
          <w:szCs w:val="24"/>
          <w:rtl w:val="0"/>
        </w:rPr>
        <w:t>sport (ly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cyklistika, plav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), cestov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jazyky, hudba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